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</w:t>
            </w:r>
            <w:r w:rsidR="008F138F">
              <w:rPr>
                <w:sz w:val="28"/>
                <w:szCs w:val="28"/>
              </w:rPr>
              <w:t>RODAJA</w:t>
            </w:r>
          </w:p>
          <w:p w:rsidR="0031410F" w:rsidRPr="0031410F" w:rsidRDefault="00D66E14" w:rsidP="00996B63">
            <w:r>
              <w:t>20</w:t>
            </w:r>
            <w:r w:rsidR="00695B7F" w:rsidRPr="009A2D56">
              <w:t>.</w:t>
            </w:r>
            <w:r w:rsidR="008F6708">
              <w:t>0</w:t>
            </w:r>
            <w:r w:rsidR="00B87322">
              <w:t>1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</w:t>
            </w:r>
            <w:r>
              <w:t>9</w:t>
            </w:r>
            <w:r w:rsidR="00A75D87" w:rsidRPr="009A2D56">
              <w:t>.</w:t>
            </w:r>
            <w:r w:rsidR="008F6708">
              <w:t>0</w:t>
            </w:r>
            <w:r w:rsidR="00B87322"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bookmarkStart w:id="0" w:name="_GoBack"/>
            <w:bookmarkEnd w:id="0"/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D66E14">
              <w:rPr>
                <w:b/>
              </w:rPr>
              <w:t>9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D66E14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Plovilo </w:t>
            </w:r>
            <w:r w:rsidR="00A94850">
              <w:rPr>
                <w:sz w:val="24"/>
                <w:szCs w:val="24"/>
              </w:rPr>
              <w:t>Regal 255 XL</w:t>
            </w:r>
            <w:r w:rsidR="000930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="00A948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A948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94850">
              <w:rPr>
                <w:sz w:val="24"/>
                <w:szCs w:val="24"/>
              </w:rPr>
              <w:t>62</w:t>
            </w:r>
            <w:r w:rsidR="00252A3F">
              <w:rPr>
                <w:sz w:val="24"/>
                <w:szCs w:val="24"/>
              </w:rPr>
              <w:t xml:space="preserve"> m </w:t>
            </w:r>
            <w:r w:rsidR="00A94850">
              <w:rPr>
                <w:sz w:val="24"/>
                <w:szCs w:val="24"/>
              </w:rPr>
              <w:t>š. 2,59 m 2x205 kW General Motors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A94850">
              <w:rPr>
                <w:b/>
                <w:sz w:val="32"/>
                <w:szCs w:val="32"/>
              </w:rPr>
              <w:t>6</w:t>
            </w:r>
            <w:r w:rsidR="002536DF">
              <w:rPr>
                <w:b/>
                <w:sz w:val="32"/>
                <w:szCs w:val="32"/>
              </w:rPr>
              <w:t>.</w:t>
            </w:r>
            <w:r w:rsidR="00D66E14">
              <w:rPr>
                <w:b/>
                <w:sz w:val="32"/>
                <w:szCs w:val="32"/>
              </w:rPr>
              <w:t>000</w:t>
            </w:r>
            <w:r w:rsidR="005712F2">
              <w:rPr>
                <w:b/>
                <w:sz w:val="32"/>
                <w:szCs w:val="32"/>
              </w:rPr>
              <w:t>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A94850" w:rsidP="001B1C2A">
            <w:proofErr w:type="spellStart"/>
            <w:r>
              <w:rPr>
                <w:b/>
                <w:sz w:val="32"/>
                <w:szCs w:val="32"/>
              </w:rPr>
              <w:t>šesttisućakuna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D66E14" w:rsidRDefault="00D66E1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6E14">
        <w:rPr>
          <w:b/>
          <w:sz w:val="24"/>
          <w:szCs w:val="24"/>
        </w:rPr>
        <w:t>26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D66E14">
        <w:rPr>
          <w:b/>
          <w:sz w:val="24"/>
          <w:szCs w:val="24"/>
        </w:rPr>
        <w:t>R</w:t>
      </w:r>
      <w:r w:rsidR="00A94850">
        <w:rPr>
          <w:b/>
          <w:sz w:val="24"/>
          <w:szCs w:val="24"/>
        </w:rPr>
        <w:t>egal</w:t>
      </w:r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D221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138F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94850"/>
    <w:rsid w:val="00AB6149"/>
    <w:rsid w:val="00B725FA"/>
    <w:rsid w:val="00B87322"/>
    <w:rsid w:val="00C073DA"/>
    <w:rsid w:val="00C44967"/>
    <w:rsid w:val="00C77595"/>
    <w:rsid w:val="00D651C9"/>
    <w:rsid w:val="00D66E14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B8B7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4</cp:revision>
  <cp:lastPrinted>2015-09-09T08:55:00Z</cp:lastPrinted>
  <dcterms:created xsi:type="dcterms:W3CDTF">2021-01-20T14:32:00Z</dcterms:created>
  <dcterms:modified xsi:type="dcterms:W3CDTF">2021-01-20T14:40:00Z</dcterms:modified>
</cp:coreProperties>
</file>